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B" w:rsidRDefault="00E731BB" w:rsidP="00E731BB">
      <w:pPr>
        <w:spacing w:line="576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E731BB" w:rsidRDefault="00E731BB" w:rsidP="00E731BB">
      <w:pPr>
        <w:pStyle w:val="a0"/>
        <w:spacing w:line="576" w:lineRule="exact"/>
        <w:rPr>
          <w:color w:val="000000"/>
        </w:rPr>
      </w:pPr>
    </w:p>
    <w:p w:rsidR="00E731BB" w:rsidRDefault="00E731BB" w:rsidP="00E731BB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上饶市广丰区中心城区排水系统改造提升工程</w:t>
      </w:r>
    </w:p>
    <w:p w:rsidR="00E731BB" w:rsidRDefault="00E731BB" w:rsidP="00E731BB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三年攻坚行动领导小组成员名单</w:t>
      </w:r>
    </w:p>
    <w:bookmarkEnd w:id="0"/>
    <w:p w:rsidR="00E731BB" w:rsidRDefault="00E731BB" w:rsidP="00E731BB">
      <w:pPr>
        <w:adjustRightInd w:val="0"/>
        <w:snapToGrid w:val="0"/>
        <w:spacing w:line="576" w:lineRule="exact"/>
        <w:rPr>
          <w:rFonts w:eastAsia="仿宋_GB2312"/>
          <w:color w:val="000000"/>
          <w:sz w:val="32"/>
          <w:szCs w:val="32"/>
        </w:rPr>
      </w:pPr>
    </w:p>
    <w:p w:rsidR="00E731BB" w:rsidRDefault="00E731BB" w:rsidP="00E731BB">
      <w:pPr>
        <w:adjustRightInd w:val="0"/>
        <w:snapToGrid w:val="0"/>
        <w:spacing w:line="576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组　长：</w:t>
      </w:r>
      <w:r>
        <w:rPr>
          <w:rFonts w:eastAsia="仿宋_GB2312" w:hint="eastAsia"/>
          <w:color w:val="000000"/>
          <w:sz w:val="32"/>
          <w:szCs w:val="32"/>
        </w:rPr>
        <w:t>郑华森　区委副书记、区长</w:t>
      </w:r>
    </w:p>
    <w:p w:rsidR="00E731BB" w:rsidRDefault="00E731BB" w:rsidP="00E731BB">
      <w:pPr>
        <w:adjustRightInd w:val="0"/>
        <w:snapToGrid w:val="0"/>
        <w:spacing w:line="576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副组长：</w:t>
      </w:r>
      <w:r>
        <w:rPr>
          <w:rFonts w:eastAsia="仿宋_GB2312" w:hint="eastAsia"/>
          <w:color w:val="000000"/>
          <w:sz w:val="32"/>
          <w:szCs w:val="32"/>
        </w:rPr>
        <w:t>谢华杰　区委常委</w:t>
      </w:r>
    </w:p>
    <w:p w:rsidR="00E731BB" w:rsidRDefault="00E731BB" w:rsidP="00E731BB">
      <w:pPr>
        <w:pStyle w:val="a0"/>
        <w:spacing w:line="576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张军华　区政府副区长</w:t>
      </w:r>
    </w:p>
    <w:p w:rsidR="00E731BB" w:rsidRDefault="00E731BB" w:rsidP="00E731BB">
      <w:pPr>
        <w:adjustRightInd w:val="0"/>
        <w:snapToGrid w:val="0"/>
        <w:spacing w:line="576" w:lineRule="exact"/>
        <w:rPr>
          <w:rFonts w:eastAsia="仿宋_GB2312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  成　员：</w:t>
      </w:r>
      <w:r>
        <w:rPr>
          <w:rFonts w:eastAsia="仿宋_GB2312" w:hint="eastAsia"/>
          <w:color w:val="000000"/>
          <w:sz w:val="32"/>
          <w:szCs w:val="32"/>
        </w:rPr>
        <w:t>郑敏强　高新区管委会主任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刘慧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燏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区政府办副主任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刘荣伟　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区发改委</w:t>
      </w:r>
      <w:proofErr w:type="gramEnd"/>
      <w:r>
        <w:rPr>
          <w:rFonts w:eastAsia="仿宋_GB2312" w:hint="eastAsia"/>
          <w:color w:val="000000"/>
          <w:sz w:val="32"/>
          <w:szCs w:val="32"/>
        </w:rPr>
        <w:t>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余雪华　区生态环境局局长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刘金林　区城管局局长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潘剑波　区住建局局长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周辛乐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区自然资源局局长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胡志刚　区市场监管局局长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李剑波　区交通运输局局长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陈国健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区水利局局长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包晓辉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区财政局局长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陈　强　区公安局交警大队长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管立柱　区广发集团董事长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罗黎丰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区广投集团</w:t>
      </w:r>
      <w:proofErr w:type="gramEnd"/>
      <w:r>
        <w:rPr>
          <w:rFonts w:eastAsia="仿宋_GB2312" w:hint="eastAsia"/>
          <w:color w:val="000000"/>
          <w:sz w:val="32"/>
          <w:szCs w:val="32"/>
        </w:rPr>
        <w:t>董事长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邓国华　区市政集团董事长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毛光华　区农垦集团董事长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吕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剑锋　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区旅投</w:t>
      </w:r>
      <w:proofErr w:type="gramEnd"/>
      <w:r>
        <w:rPr>
          <w:rFonts w:eastAsia="仿宋_GB2312" w:hint="eastAsia"/>
          <w:color w:val="000000"/>
          <w:sz w:val="32"/>
          <w:szCs w:val="32"/>
        </w:rPr>
        <w:t>集团董事长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阮小丰　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区交建集团</w:t>
      </w:r>
      <w:proofErr w:type="gramEnd"/>
      <w:r>
        <w:rPr>
          <w:rFonts w:eastAsia="仿宋_GB2312" w:hint="eastAsia"/>
          <w:color w:val="000000"/>
          <w:sz w:val="32"/>
          <w:szCs w:val="32"/>
        </w:rPr>
        <w:t>负责人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杨建群　国网上饶供电公司广丰区分公司经理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潘泳华　移动广丰分公司总经理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杨孝辉　电信广丰分公司总经理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祝少贵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联通广丰分公司总经理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徐贵清　省广电网络公司广丰分公司经理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王治国　永丰街道办主任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郑雪峰　丰溪街道办主任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庄　勇　芦林街道办主任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孟照金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下溪街道办主任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郭祥海　大石街道办主任</w:t>
      </w:r>
    </w:p>
    <w:p w:rsidR="00E731BB" w:rsidRDefault="00E731BB" w:rsidP="00E731BB">
      <w:pPr>
        <w:adjustRightInd w:val="0"/>
        <w:snapToGrid w:val="0"/>
        <w:spacing w:line="576" w:lineRule="exact"/>
        <w:ind w:leftChars="612" w:left="1285"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徐敏驹</w:t>
      </w:r>
      <w:proofErr w:type="gramEnd"/>
      <w:r>
        <w:rPr>
          <w:rFonts w:eastAsia="仿宋_GB2312" w:hint="eastAsia"/>
          <w:color w:val="000000"/>
          <w:sz w:val="32"/>
          <w:szCs w:val="32"/>
        </w:rPr>
        <w:t xml:space="preserve">　洋口镇镇长</w:t>
      </w:r>
    </w:p>
    <w:p w:rsidR="00E731BB" w:rsidRDefault="00E731BB" w:rsidP="00E731BB">
      <w:pPr>
        <w:adjustRightInd w:val="0"/>
        <w:snapToGrid w:val="0"/>
        <w:spacing w:line="576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领导小组下设办公室，办公室设在区城管局，由区城管局局长刘金林兼任办公室主任；区住建局鲍向华，区城管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局付师</w:t>
      </w:r>
      <w:proofErr w:type="gramEnd"/>
      <w:r>
        <w:rPr>
          <w:rFonts w:eastAsia="仿宋_GB2312" w:hint="eastAsia"/>
          <w:color w:val="000000"/>
          <w:sz w:val="32"/>
          <w:szCs w:val="32"/>
        </w:rPr>
        <w:t>东，区自然资源局黄义溪，区生态环境局朱志敏，高新区郑小军，永丰街道郑光有、丰溪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街道吴</w:t>
      </w:r>
      <w:proofErr w:type="gramEnd"/>
      <w:r>
        <w:rPr>
          <w:rFonts w:eastAsia="仿宋_GB2312" w:hint="eastAsia"/>
          <w:color w:val="000000"/>
          <w:sz w:val="32"/>
          <w:szCs w:val="32"/>
        </w:rPr>
        <w:t>志强，芦林街道刘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浏</w:t>
      </w:r>
      <w:proofErr w:type="gramEnd"/>
      <w:r>
        <w:rPr>
          <w:rFonts w:eastAsia="仿宋_GB2312" w:hint="eastAsia"/>
          <w:color w:val="000000"/>
          <w:sz w:val="32"/>
          <w:szCs w:val="32"/>
        </w:rPr>
        <w:t>，下溪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街道杨</w:t>
      </w:r>
      <w:proofErr w:type="gramEnd"/>
      <w:r>
        <w:rPr>
          <w:rFonts w:eastAsia="仿宋_GB2312" w:hint="eastAsia"/>
          <w:color w:val="000000"/>
          <w:sz w:val="32"/>
          <w:szCs w:val="32"/>
        </w:rPr>
        <w:t>林杰，大石街道张忠亮，洋口镇李伟担任办公室副主任，负责市中心城区排水系统改造提升工程工作领导小组日常工作。</w:t>
      </w:r>
    </w:p>
    <w:p w:rsidR="005151DD" w:rsidRPr="00E731BB" w:rsidRDefault="005151DD"/>
    <w:sectPr w:rsidR="005151DD" w:rsidRPr="00E73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6A" w:rsidRDefault="0093626A" w:rsidP="00E731BB">
      <w:r>
        <w:separator/>
      </w:r>
    </w:p>
  </w:endnote>
  <w:endnote w:type="continuationSeparator" w:id="0">
    <w:p w:rsidR="0093626A" w:rsidRDefault="0093626A" w:rsidP="00E7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6A" w:rsidRDefault="0093626A" w:rsidP="00E731BB">
      <w:r>
        <w:separator/>
      </w:r>
    </w:p>
  </w:footnote>
  <w:footnote w:type="continuationSeparator" w:id="0">
    <w:p w:rsidR="0093626A" w:rsidRDefault="0093626A" w:rsidP="00E7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B"/>
    <w:rsid w:val="005151DD"/>
    <w:rsid w:val="0093626A"/>
    <w:rsid w:val="00DC5B2B"/>
    <w:rsid w:val="00E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31B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31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1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31BB"/>
    <w:rPr>
      <w:sz w:val="18"/>
      <w:szCs w:val="18"/>
    </w:rPr>
  </w:style>
  <w:style w:type="paragraph" w:styleId="a0">
    <w:name w:val="Plain Text"/>
    <w:basedOn w:val="a"/>
    <w:link w:val="Char1"/>
    <w:rsid w:val="00E731BB"/>
    <w:rPr>
      <w:rFonts w:hAnsi="Courier New" w:cs="Courier New"/>
      <w:szCs w:val="21"/>
    </w:rPr>
  </w:style>
  <w:style w:type="character" w:customStyle="1" w:styleId="Char1">
    <w:name w:val="纯文本 Char"/>
    <w:basedOn w:val="a1"/>
    <w:link w:val="a0"/>
    <w:rsid w:val="00E731BB"/>
    <w:rPr>
      <w:rFonts w:ascii="Calibri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31B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3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31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1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31BB"/>
    <w:rPr>
      <w:sz w:val="18"/>
      <w:szCs w:val="18"/>
    </w:rPr>
  </w:style>
  <w:style w:type="paragraph" w:styleId="a0">
    <w:name w:val="Plain Text"/>
    <w:basedOn w:val="a"/>
    <w:link w:val="Char1"/>
    <w:rsid w:val="00E731BB"/>
    <w:rPr>
      <w:rFonts w:hAnsi="Courier New" w:cs="Courier New"/>
      <w:szCs w:val="21"/>
    </w:rPr>
  </w:style>
  <w:style w:type="character" w:customStyle="1" w:styleId="Char1">
    <w:name w:val="纯文本 Char"/>
    <w:basedOn w:val="a1"/>
    <w:link w:val="a0"/>
    <w:rsid w:val="00E731BB"/>
    <w:rPr>
      <w:rFonts w:ascii="Calibri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328</Characters>
  <Application>Microsoft Office Word</Application>
  <DocSecurity>0</DocSecurity>
  <Lines>15</Lines>
  <Paragraphs>9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2021-08-14T14:13:00Z</dcterms:created>
  <dcterms:modified xsi:type="dcterms:W3CDTF">2021-08-14T14:13:00Z</dcterms:modified>
</cp:coreProperties>
</file>